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1BA" w:rsidRDefault="004971BA" w:rsidP="004971BA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DZIEŃ DZIECKA</w:t>
      </w:r>
    </w:p>
    <w:p w:rsidR="004971BA" w:rsidRDefault="004971BA" w:rsidP="004971BA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4971BA" w:rsidRDefault="004971BA" w:rsidP="004971BA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01.06.2020</w:t>
      </w:r>
    </w:p>
    <w:p w:rsidR="004971BA" w:rsidRDefault="004971BA" w:rsidP="004971BA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4971BA" w:rsidRDefault="004971BA" w:rsidP="004971BA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Święto dzieci</w:t>
      </w:r>
    </w:p>
    <w:p w:rsidR="004971BA" w:rsidRDefault="004971BA" w:rsidP="004971BA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4971BA" w:rsidRPr="00861D54" w:rsidRDefault="004971BA" w:rsidP="004971BA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 w:rsidRPr="00861D54"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4971BA" w:rsidRDefault="004971BA" w:rsidP="00497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CACAC"/>
          <w:sz w:val="24"/>
          <w:szCs w:val="24"/>
        </w:rPr>
      </w:pPr>
    </w:p>
    <w:p w:rsidR="004971BA" w:rsidRDefault="004971BA" w:rsidP="00497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CACAC"/>
          <w:sz w:val="24"/>
          <w:szCs w:val="24"/>
        </w:rPr>
      </w:pPr>
    </w:p>
    <w:p w:rsidR="004971BA" w:rsidRDefault="004971BA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</w:p>
    <w:p w:rsidR="00BD2DE4" w:rsidRPr="00DB7206" w:rsidRDefault="00DB7206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B7206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BD2DE4" w:rsidRPr="00DB720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Zestaw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ćwiczeń.</w:t>
      </w:r>
    </w:p>
    <w:p w:rsidR="00BD2DE4" w:rsidRPr="00FB7909" w:rsidRDefault="002217DA" w:rsidP="002217D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„Basen” – n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 xml:space="preserve">a polecenie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zaczynają maszerować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>w prawą stronę. W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ydaje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komendy, wymieniając różne style pływania. Dzieci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naśladują wymieniony styl, odpowiednio poruszając rękami, np. na hasło: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DE4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Płyniemy kraulem do przodu!</w:t>
      </w:r>
      <w:r w:rsidR="00DB72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wykonują krążenia wyprostowanymi rękami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w przód, na hasło: </w:t>
      </w:r>
      <w:r w:rsidR="00BD2DE4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Płyniemy kraulem do tyłu! </w:t>
      </w:r>
      <w:proofErr w:type="gramStart"/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wykonują krążenia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wyprostowanymi rękami w tył, na hasło: </w:t>
      </w:r>
      <w:r w:rsidR="00BD2DE4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Płyniemy żabką! </w:t>
      </w:r>
      <w:proofErr w:type="gramStart"/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wykonują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rękami ruch naśladujący pływanie żaby.</w:t>
      </w:r>
    </w:p>
    <w:p w:rsidR="00BD2DE4" w:rsidRPr="00FB7909" w:rsidRDefault="00BD2DE4" w:rsidP="00DB720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2. „Skok przez rzeczkę” – dzieci z szarf lub skakanek układają dwie równoległe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linie w odległości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0,5 metra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od siebie. Linie te mają imitować dwa brzegi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 xml:space="preserve"> rzeki.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Każda osoba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po kolei przeskakuje przez rzekę, starając się nie nadepnąć na szarfę.</w:t>
      </w:r>
    </w:p>
    <w:p w:rsidR="00BD2DE4" w:rsidRDefault="00BD2DE4" w:rsidP="00DB720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3. „Marsz po górach” – dzieci stają 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>w luźnej gromadzie. Na sygnał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maszerują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powoli w miejscu, udając, że wchodzą na s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>tromą górę. Na hasło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.: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Szczyt</w:t>
      </w:r>
      <w:r w:rsidR="00DB7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zdobyty!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szybko biegną w miejscu, udając, że zbiegają z górki.</w:t>
      </w:r>
    </w:p>
    <w:p w:rsidR="00DB7206" w:rsidRPr="00DB7206" w:rsidRDefault="00DB7206" w:rsidP="00DB720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D2DE4" w:rsidRDefault="00DB7206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B7206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BD2DE4" w:rsidRPr="00DB7206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ocje” – zabawa dydaktyczna. P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rezentuje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 rysunki postaci </w:t>
      </w:r>
      <w:proofErr w:type="gramStart"/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wyrażających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17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mimiką</w:t>
      </w:r>
      <w:proofErr w:type="gramEnd"/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: r</w:t>
      </w:r>
      <w:r w:rsidR="00214611">
        <w:rPr>
          <w:rFonts w:ascii="Times New Roman" w:hAnsi="Times New Roman" w:cs="Times New Roman"/>
          <w:color w:val="000000"/>
          <w:sz w:val="24"/>
          <w:szCs w:val="24"/>
        </w:rPr>
        <w:t>adość, złość, smutek, zdziwienie, itp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. Następnie zadaje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my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pytanie: </w:t>
      </w:r>
      <w:r w:rsidR="00BD2DE4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Jak myślicie, w jakim nastroju są te osoby?.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Dzieci podają swoje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propozycje odpowiedzi. P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od każdą postacią wiesza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wyraz odpowiedni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do prezentowanych emocji: zły, wesoły, smutny, zdziwiony</w:t>
      </w:r>
      <w:r w:rsidR="00214611">
        <w:rPr>
          <w:rFonts w:ascii="Times New Roman" w:hAnsi="Times New Roman" w:cs="Times New Roman"/>
          <w:color w:val="000000"/>
          <w:sz w:val="24"/>
          <w:szCs w:val="24"/>
        </w:rPr>
        <w:t>, itp.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Na koniec dzieci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opowiadają o sytuacjach, w których są zdziwione, smutne, złe, radosne.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U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świadamia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dzieciom, że emocje odczuwamy wszyscy, niezależnie od miejsca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pochodzenia.</w:t>
      </w: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P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72"/>
          <w:szCs w:val="72"/>
        </w:rPr>
      </w:pPr>
      <w:r w:rsidRPr="00214611">
        <w:rPr>
          <w:rFonts w:ascii="Times New Roman" w:hAnsi="Times New Roman" w:cs="Times New Roman"/>
          <w:color w:val="000000"/>
          <w:sz w:val="72"/>
          <w:szCs w:val="72"/>
        </w:rPr>
        <w:t>wesoły  smutny przestraszony zawstydzony zakochany radosny  zły  zdziwiony</w:t>
      </w: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72"/>
          <w:szCs w:val="72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72"/>
          <w:szCs w:val="72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P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60720" cy="5999959"/>
            <wp:effectExtent l="19050" t="0" r="0" b="0"/>
            <wp:docPr id="1" name="Obraz 1" descr="C:\Users\Hania\Desktop\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Desktop\emocj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06" w:rsidRDefault="00DB7206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 </w:t>
      </w: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514850" cy="6315075"/>
            <wp:effectExtent l="19050" t="0" r="0" b="0"/>
            <wp:docPr id="2" name="Obraz 2" descr="Emocje dla dzieci (With images) | Dzieci, Joga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ocje dla dzieci (With images) | Dzieci, Joga dla dzieci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11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611" w:rsidRPr="00FB7909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2DE4" w:rsidRPr="00FB7909" w:rsidRDefault="0021461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4611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BD2DE4" w:rsidRPr="00214611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Globus” – zabawa dyd</w:t>
      </w:r>
      <w:r>
        <w:rPr>
          <w:rFonts w:ascii="Times New Roman" w:hAnsi="Times New Roman" w:cs="Times New Roman"/>
          <w:color w:val="000000"/>
          <w:sz w:val="24"/>
          <w:szCs w:val="24"/>
        </w:rPr>
        <w:t>aktyczna. P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rezentuje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 globus. Tłumaczy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214611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że to jest kula ziemska,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tyle że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bardzo pomniejszona. Pokazuje</w:t>
      </w:r>
      <w:r w:rsidR="00214611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 miejsce,</w:t>
      </w:r>
      <w:r w:rsidR="002146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D2DE4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którym znajduje się Polska. Pokazuje</w:t>
      </w:r>
      <w:r w:rsidR="00214611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poszczególne kontynenty i podaje</w:t>
      </w:r>
      <w:r w:rsidR="00DE257B">
        <w:rPr>
          <w:rFonts w:ascii="Times New Roman" w:hAnsi="Times New Roman" w:cs="Times New Roman"/>
          <w:color w:val="000000"/>
          <w:sz w:val="24"/>
          <w:szCs w:val="24"/>
        </w:rPr>
        <w:t xml:space="preserve">my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ich nazwy. Opowiada</w:t>
      </w:r>
      <w:r w:rsidR="00DE257B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 zwyczajach dzieci mieszkających w różnych stronach</w:t>
      </w:r>
      <w:r w:rsidR="00DE25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świata.</w:t>
      </w: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00000" cy="3600000"/>
            <wp:effectExtent l="19050" t="0" r="450" b="0"/>
            <wp:docPr id="5" name="Obraz 5" descr="Clementoni EDUKACYJNY GLOBUS Poznaj Świat NEW 2017 180022790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ementoni EDUKACYJNY GLOBUS Poznaj Świat NEW 2017 1800227905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14" name="Obraz 14" descr="Naklejka na ścianę kolorowa mapa świata globus (1 szt.) | naklej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klejka na ścianę kolorowa mapa świata globus (1 szt.) | naklejki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B7206" w:rsidRDefault="00DB7206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7B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7B" w:rsidRPr="00FB7909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2DE4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257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color w:val="ACACAC"/>
          <w:sz w:val="24"/>
          <w:szCs w:val="24"/>
        </w:rPr>
        <w:t>.</w:t>
      </w:r>
      <w:r w:rsidR="002217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Zadanie z wykorzystaniem karty </w:t>
      </w:r>
      <w:r w:rsidR="00BD2DE4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17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– wyszu</w:t>
      </w:r>
      <w:r w:rsidR="002217DA">
        <w:rPr>
          <w:rFonts w:ascii="Times New Roman" w:hAnsi="Times New Roman" w:cs="Times New Roman"/>
          <w:color w:val="000000"/>
          <w:sz w:val="24"/>
          <w:szCs w:val="24"/>
        </w:rPr>
        <w:t>kiwan</w:t>
      </w:r>
      <w:r w:rsidR="002A6B2F">
        <w:rPr>
          <w:rFonts w:ascii="Times New Roman" w:hAnsi="Times New Roman" w:cs="Times New Roman"/>
          <w:color w:val="000000"/>
          <w:sz w:val="24"/>
          <w:szCs w:val="24"/>
        </w:rPr>
        <w:t xml:space="preserve">ie wyróżnionych elementów </w:t>
      </w:r>
      <w:proofErr w:type="gramStart"/>
      <w:r w:rsidR="002A6B2F">
        <w:rPr>
          <w:rFonts w:ascii="Times New Roman" w:hAnsi="Times New Roman" w:cs="Times New Roman"/>
          <w:color w:val="000000"/>
          <w:sz w:val="24"/>
          <w:szCs w:val="24"/>
        </w:rPr>
        <w:t xml:space="preserve">oraz  </w:t>
      </w:r>
      <w:r w:rsidR="002217DA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adanie</w:t>
      </w:r>
      <w:proofErr w:type="gramEnd"/>
      <w:r w:rsidR="002217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17DA">
        <w:rPr>
          <w:rFonts w:ascii="Times New Roman" w:hAnsi="Times New Roman" w:cs="Times New Roman"/>
          <w:b/>
          <w:color w:val="000000"/>
          <w:sz w:val="24"/>
          <w:szCs w:val="24"/>
        </w:rPr>
        <w:t>17 A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 skreślanie obrazków, które nie pasują do pozostałych.</w:t>
      </w:r>
    </w:p>
    <w:p w:rsidR="00DE257B" w:rsidRPr="00FB7909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2DE4" w:rsidRDefault="00DE257B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257B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BD2DE4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Podajmy sobie ręce 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osłuchanie z piosenką D. </w:t>
      </w:r>
      <w:proofErr w:type="spellStart"/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Gellner</w:t>
      </w:r>
      <w:proofErr w:type="spellEnd"/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16751" w:rsidRPr="00FB7909" w:rsidRDefault="001F6D66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8" w:history="1">
        <w:r w:rsidR="00516751">
          <w:rPr>
            <w:rStyle w:val="Hipercze"/>
          </w:rPr>
          <w:t>https://www.youtube.com/watch?v=EkDzE_EHH_A</w:t>
        </w:r>
      </w:hyperlink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Podajmy sobie ręce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sł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Dorota </w:t>
      </w:r>
      <w:proofErr w:type="spell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Gellner</w:t>
      </w:r>
      <w:proofErr w:type="spellEnd"/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muz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Krystyna Kwiatkowska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Chociaż świat dokoła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dziwny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jest i wielki,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my tacy mali,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mali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jak kropelki –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podajmy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sobie ręce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zabawie i w piosence,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ogródku przed domem,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łące znajomej.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Podajmy sobie ręce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przez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burze i przez tęcze,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pod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gwiazdą daleką,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nad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rzeczką i rzeką.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Kiedy nagle z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bajki</w:t>
      </w:r>
      <w:proofErr w:type="gramEnd"/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zniknie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dobra wróżka,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kiedy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szary smutek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wpadnie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do fartuszka –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podajmy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sobie ręce...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Choć nas czasem dzielą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nieprzebyte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góry,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nieskończone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drogi,</w:t>
      </w:r>
    </w:p>
    <w:p w:rsidR="00BD2DE4" w:rsidRPr="00FB7909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zachmurzone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chmury –</w:t>
      </w:r>
    </w:p>
    <w:p w:rsidR="00BD2DE4" w:rsidRDefault="00BD2DE4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podajmy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sobie ręce...</w:t>
      </w:r>
    </w:p>
    <w:p w:rsidR="00516751" w:rsidRPr="00FB7909" w:rsidRDefault="0051675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2DE4" w:rsidRDefault="0051675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7.Omówienie treści piosenki. Z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adaje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pytania: </w:t>
      </w:r>
      <w:r w:rsidR="00BD2DE4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czym</w:t>
      </w:r>
      <w:proofErr w:type="gramEnd"/>
      <w:r w:rsidR="00BD2DE4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jest piosenka?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D2DE4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Kto to jest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D2DE4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przyjaciel?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D2DE4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 macie przyjaciół?</w:t>
      </w:r>
      <w:r w:rsidR="00BD2DE4"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16751" w:rsidRDefault="00516751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72013" w:rsidRDefault="00172013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1" descr="C:\Users\Hania\Pictures\2020-05-24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4 17\1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13" w:rsidRDefault="00172013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72013" w:rsidRDefault="00172013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72013" w:rsidRPr="00172013" w:rsidRDefault="00172013" w:rsidP="00BD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2" descr="C:\Users\Hania\Pictures\2020-05-24 17a\17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4 17a\17a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013" w:rsidRPr="00172013" w:rsidSect="00BD1C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D2DE4"/>
    <w:rsid w:val="00172013"/>
    <w:rsid w:val="001F6D66"/>
    <w:rsid w:val="00214611"/>
    <w:rsid w:val="002217DA"/>
    <w:rsid w:val="002A6B2F"/>
    <w:rsid w:val="003F62BE"/>
    <w:rsid w:val="004971BA"/>
    <w:rsid w:val="00516751"/>
    <w:rsid w:val="00543F9D"/>
    <w:rsid w:val="009F402F"/>
    <w:rsid w:val="00A839EB"/>
    <w:rsid w:val="00B26BAA"/>
    <w:rsid w:val="00BD1C88"/>
    <w:rsid w:val="00BD2DE4"/>
    <w:rsid w:val="00DB7206"/>
    <w:rsid w:val="00DE2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1C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61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1675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1675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kDzE_EHH_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422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10</cp:revision>
  <dcterms:created xsi:type="dcterms:W3CDTF">2020-05-24T08:39:00Z</dcterms:created>
  <dcterms:modified xsi:type="dcterms:W3CDTF">2020-05-24T14:23:00Z</dcterms:modified>
</cp:coreProperties>
</file>