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C9" w:rsidRDefault="00C70CC9" w:rsidP="00C70CC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MAMA I TATA</w:t>
      </w: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29.05.2020</w:t>
      </w: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Dzień rodziny</w:t>
      </w: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C70CC9" w:rsidRDefault="00C70CC9" w:rsidP="00C70C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0CC9" w:rsidRDefault="00C70CC9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70CC9" w:rsidRPr="007A1F1F" w:rsidRDefault="00C70CC9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77908" w:rsidRDefault="007A1F1F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1F1F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>Zadanie z wykorzystaniem karty</w:t>
      </w:r>
      <w:r w:rsidR="009779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12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="00977908">
        <w:rPr>
          <w:rFonts w:ascii="Times New Roman" w:hAnsi="Times New Roman" w:cs="Times New Roman"/>
          <w:color w:val="000000"/>
          <w:sz w:val="24"/>
          <w:szCs w:val="24"/>
        </w:rPr>
        <w:t>plątaninka</w:t>
      </w:r>
      <w:proofErr w:type="spellEnd"/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od dzieci do kwiatów. Umieszczanie nalepek z właściwymi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ionami dzieci oraz zadanie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12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kolorowanie figur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geometrycznych,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z których Pak zbudował mikser.</w:t>
      </w:r>
    </w:p>
    <w:p w:rsidR="007A1F1F" w:rsidRDefault="007A1F1F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0EFD" w:rsidRDefault="007A1F1F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„Winda” – zabawa dydaktyczna z rodzicami. Dziecko staje przed</w:t>
      </w:r>
      <w:r w:rsidR="001A00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>mamą/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tatą, odwrócone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niej/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niego plecami, z rękami ugiętymi w łokciach, przyciśniętymi do tułowia,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łopatki ściągnięte. 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>Mama/t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ata w lekkim przysiadzie trzyma dziecko za łokcie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od dołu i podnosi do góry, a następnie opuszcza w dół. </w:t>
      </w:r>
    </w:p>
    <w:p w:rsidR="007D0EFD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7908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„Praczki” – zabawa muzyczno-ruchowa. Dzieci śpiewają piosenkę i pokazują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gestami jej treść.</w:t>
      </w:r>
    </w:p>
    <w:p w:rsidR="007D0EFD" w:rsidRDefault="00030A51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" w:history="1">
        <w:r w:rsidR="007D0EFD">
          <w:rPr>
            <w:rStyle w:val="Hipercze"/>
          </w:rPr>
          <w:t>https://www.youtube.com/watch?v=IPFcOOG7W3M</w:t>
        </w:r>
      </w:hyperlink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Praczki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autor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nieznany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lewą mam rączkę, tu prawą rączkę mam,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praczki pracują, pokażę ja wam.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Tak piorą, tak piorą przez cały długi dzień.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zaciskają dłonie i pocierają</w:t>
      </w:r>
      <w:r w:rsidR="007D0E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o siebie.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lewą mam rączkę, tu prawą rączkę mam,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praczki pracują, pokażę ja wam.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Wieszają, wieszają przez cały długi dzień.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Podnoszą obie ręce do góry.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lewą mam rączkę, tu prawą rączkę mam,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praczki pracują, pokażę ja wam.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Prasują, prasują przez cały długi dzień.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Zaciskają dłonie w pięść</w:t>
      </w:r>
      <w:r w:rsidR="007D0E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 przesuwają w poziomie.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lewą mam rączkę, tu prawą rączkę mam,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praczki pracują, pokażę ja wam.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Składają, składają przez cały długi dzień.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Kładą naprzemiennie jedną</w:t>
      </w:r>
      <w:r w:rsidR="007D0E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dłoń na drugiej.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Tu lewą mam rączkę, tu prawą rączkę mam,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praczki pracują, pokażę ja wam.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Tańcują, tańcują przez cały długi dzień.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Kołyszą się w prawo i lewo.</w:t>
      </w:r>
    </w:p>
    <w:p w:rsidR="007D0EFD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D0EFD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„Wyścig z balonem” – zabawa dydaktyczna z rodzicami. W sali naprzeciwko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siebie 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odległości 3–4 metrów wyznaczone są dwie linie. Na jednej linii stoją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rodzice, na drugiej, dokładnie naprzeciwko – dzieci. Jeden z rodziców trzyma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nadmuchany balon. Na sygnał wkłada sobie balon między kolana i skokami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 obu nogach stara się jak najszybciej dotrzeć do swojego dziecka. Tam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przekazuje mu balon. Teraz dziecko dokładnie w ten sam sposób stara się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dotrzeć jak najszybciej do drugiego z rodziców. Przekazuje mu balon i drugi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 rodziców w taki sam sposób pokonuje trasę sztafety. </w:t>
      </w:r>
    </w:p>
    <w:p w:rsidR="007D0EFD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5.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„Tańczymy </w:t>
      </w:r>
      <w:proofErr w:type="spellStart"/>
      <w:r w:rsidR="00977908">
        <w:rPr>
          <w:rFonts w:ascii="Times New Roman" w:hAnsi="Times New Roman" w:cs="Times New Roman"/>
          <w:color w:val="000000"/>
          <w:sz w:val="24"/>
          <w:szCs w:val="24"/>
        </w:rPr>
        <w:t>labada</w:t>
      </w:r>
      <w:proofErr w:type="spellEnd"/>
      <w:r w:rsidR="00977908">
        <w:rPr>
          <w:rFonts w:ascii="Times New Roman" w:hAnsi="Times New Roman" w:cs="Times New Roman"/>
          <w:color w:val="000000"/>
          <w:sz w:val="24"/>
          <w:szCs w:val="24"/>
        </w:rPr>
        <w:t>” – zabawa muzyczno-ruchowa.</w:t>
      </w:r>
    </w:p>
    <w:p w:rsidR="007D0EFD" w:rsidRDefault="00030A51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5" w:history="1">
        <w:r w:rsidR="007D0EFD">
          <w:rPr>
            <w:rStyle w:val="Hipercze"/>
          </w:rPr>
          <w:t>https://www.youtube.com/watch?v=pvZkbqz68c4</w:t>
        </w:r>
      </w:hyperlink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Wszyscy stoją w kole, trzymają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się za ręce i śpiewają: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Tańczymy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labada</w:t>
      </w:r>
      <w:proofErr w:type="spellEnd"/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autor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nieznany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Tańczymy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Tańczymy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labada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małego walczyka.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Tańczą go harcerze, harcerze, harcerze.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Tańczą go harcerze i małe zuchy też.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Łapiemy się za główki!</w:t>
      </w:r>
    </w:p>
    <w:p w:rsidR="00977908" w:rsidRDefault="00977908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Wszyscy stoją w kole, trzymają się za głowy i śpiewają kolejny raz. Po każdym</w:t>
      </w:r>
      <w:r w:rsidR="007D0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odśpiewaniu zmieniają część ciała, za którą należy się trzymać.</w:t>
      </w:r>
    </w:p>
    <w:p w:rsidR="007D0EFD" w:rsidRDefault="007D0EF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7908" w:rsidRDefault="00221AAD" w:rsidP="00221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AAD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977908" w:rsidRPr="00221AA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Układan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ka” – zabawa dydaktyczna. </w:t>
      </w:r>
    </w:p>
    <w:p w:rsidR="00977908" w:rsidRDefault="00221AA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woreczku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mamy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trójk</w:t>
      </w:r>
      <w:r>
        <w:rPr>
          <w:rFonts w:ascii="Times New Roman" w:hAnsi="Times New Roman" w:cs="Times New Roman"/>
          <w:color w:val="000000"/>
          <w:sz w:val="24"/>
          <w:szCs w:val="24"/>
        </w:rPr>
        <w:t>ąt, prostokąt i kwadrat. D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zieck</w:t>
      </w:r>
      <w:r w:rsidR="00977908" w:rsidRPr="001A00F6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1A00F6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rodzic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losuje z woreczka</w:t>
      </w:r>
      <w:r w:rsidR="001A00F6">
        <w:rPr>
          <w:rFonts w:ascii="Times New Roman" w:hAnsi="Times New Roman" w:cs="Times New Roman"/>
          <w:color w:val="000000"/>
          <w:sz w:val="24"/>
          <w:szCs w:val="24"/>
        </w:rPr>
        <w:t xml:space="preserve"> figurę, pokazuje ją, a rodzic</w:t>
      </w:r>
      <w:r>
        <w:rPr>
          <w:rFonts w:ascii="Times New Roman" w:hAnsi="Times New Roman" w:cs="Times New Roman"/>
          <w:color w:val="000000"/>
          <w:sz w:val="24"/>
          <w:szCs w:val="24"/>
        </w:rPr>
        <w:t>/dziecko układają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tę figurę z patyczków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/kredek.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 xml:space="preserve"> Po kilku próbach można zorganizować zawody,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7908">
        <w:rPr>
          <w:rFonts w:ascii="Times New Roman" w:hAnsi="Times New Roman" w:cs="Times New Roman"/>
          <w:color w:val="000000"/>
          <w:sz w:val="24"/>
          <w:szCs w:val="24"/>
        </w:rPr>
        <w:t>kto ułoży figurę szybciej.</w:t>
      </w:r>
    </w:p>
    <w:p w:rsidR="00221AAD" w:rsidRDefault="00221AA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21AAD" w:rsidRDefault="00221AAD" w:rsidP="009779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21AAD" w:rsidRDefault="00221AAD" w:rsidP="00221A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342857" cy="5400000"/>
            <wp:effectExtent l="19050" t="0" r="0" b="0"/>
            <wp:docPr id="1" name="Obraz 1" descr="Scholaris - Figury geomet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ris - Figury geometrycz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5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2" w:rsidRDefault="008844D2" w:rsidP="00884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21 11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1 11\1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2" w:rsidRDefault="008844D2" w:rsidP="00884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1 z\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1 z\z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4D2" w:rsidRDefault="008844D2" w:rsidP="00884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C:\Users\Hania\Pictures\2020-05-21 x\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21 x\x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4D2" w:rsidSect="004F5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77908"/>
    <w:rsid w:val="00030A51"/>
    <w:rsid w:val="001A00F6"/>
    <w:rsid w:val="00221AAD"/>
    <w:rsid w:val="004F5748"/>
    <w:rsid w:val="00642C46"/>
    <w:rsid w:val="00760E28"/>
    <w:rsid w:val="007A1F1F"/>
    <w:rsid w:val="007D0EFD"/>
    <w:rsid w:val="008844D2"/>
    <w:rsid w:val="00977908"/>
    <w:rsid w:val="00C70CC9"/>
    <w:rsid w:val="00DA5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7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D0EF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1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pvZkbqz68c4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IPFcOOG7W3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435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11</cp:revision>
  <dcterms:created xsi:type="dcterms:W3CDTF">2020-05-20T14:32:00Z</dcterms:created>
  <dcterms:modified xsi:type="dcterms:W3CDTF">2020-05-21T16:59:00Z</dcterms:modified>
</cp:coreProperties>
</file>