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80E" w:rsidRDefault="006C080E" w:rsidP="006C080E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JAK POWSTAJE KSIĄŻKA</w:t>
      </w:r>
    </w:p>
    <w:p w:rsidR="006C080E" w:rsidRDefault="006C080E" w:rsidP="006C080E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6C080E" w:rsidRDefault="006C080E" w:rsidP="006C080E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19.05.2020</w:t>
      </w:r>
    </w:p>
    <w:p w:rsidR="006C080E" w:rsidRDefault="006C080E" w:rsidP="006C080E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6C080E" w:rsidRDefault="006C080E" w:rsidP="006C080E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W bibliotece</w:t>
      </w:r>
    </w:p>
    <w:p w:rsidR="006C080E" w:rsidRDefault="006C080E" w:rsidP="006C080E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6C080E" w:rsidRDefault="006C080E" w:rsidP="006C080E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6C080E" w:rsidRDefault="006C080E" w:rsidP="006C080E"/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FFFF"/>
          <w:sz w:val="24"/>
          <w:szCs w:val="24"/>
        </w:rPr>
        <w:t>Dzień 2. W bibliotece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622D">
        <w:rPr>
          <w:rFonts w:ascii="Times New Roman" w:hAnsi="Times New Roman" w:cs="Times New Roman"/>
          <w:color w:val="000000" w:themeColor="text1"/>
          <w:sz w:val="24"/>
          <w:szCs w:val="24"/>
        </w:rPr>
        <w:t>1.„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Zabawy z pojęciami” – zabawa dydaktyczna. Podajemy dzieciom dowolny wyraz, np.: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szacunek, zamęt, lament</w:t>
      </w:r>
      <w:r>
        <w:rPr>
          <w:rFonts w:ascii="Times New Roman" w:hAnsi="Times New Roman" w:cs="Times New Roman"/>
          <w:color w:val="000000"/>
          <w:sz w:val="24"/>
          <w:szCs w:val="24"/>
        </w:rPr>
        <w:t>. Zadaniem dzieci jest wyjaśnienie znaczenia tego słowa. Możemy tylko podpowiadać i ukierunkowywać dzieci pytaniami pomocniczymi.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622D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Kłopoty w bibliotece –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słuchanie wiersza M.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Przewoźniaka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Kłopoty w bibliotece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Marcin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Przewoźniak</w:t>
      </w:r>
      <w:proofErr w:type="spellEnd"/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Książkom w pewnej bibliotece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nudziło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się tak dalece,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że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ni z tego, ni z owego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zaczęły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grać w chowanego.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Calineczka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się schowała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za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ogromny Atlas ryb.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Szukał krasnal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Hałabała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gdzie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się przed nim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Plastuś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skrył?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Tak się wszystkie wymieszały,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że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ta pani w bluzce w prążki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chodzi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tutaj już dzień cały,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nie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znajdując żadnej książki.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3.Rozmowa dotycząca treści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wiersza: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Co</w:t>
      </w:r>
      <w:proofErr w:type="gram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stało się pewnego razu w bibliotece?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Jakie bajkowe postacie występowały w wierszu?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Czym różni się biblioteka od księgarni?.</w:t>
      </w:r>
    </w:p>
    <w:p w:rsidR="0072622D" w:rsidRP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72622D" w:rsidRP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622D">
        <w:rPr>
          <w:rFonts w:ascii="Times New Roman" w:hAnsi="Times New Roman" w:cs="Times New Roman"/>
          <w:color w:val="000000" w:themeColor="text1"/>
          <w:sz w:val="24"/>
          <w:szCs w:val="24"/>
        </w:rPr>
        <w:t>4.„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Czym się różnią książki?” –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zabawa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dydaktyczna. Urządzamy kącik książki z dostępnych publikacji. Prezentujemy dzieciom książki różnej wielkości, drukowane i mówione, pisane językiem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Braille’a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Za każdym razem pytamy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dzieci: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Czym</w:t>
      </w:r>
      <w:proofErr w:type="gram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różnią się te książki?.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Następnie wspólnie ustalamy zasady korzystania z kącika książki: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– pożyczamy jedną książkę i oglądamy ją lub czytamy przy wyznaczonym stoliku;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– po skończeniu oglądania lub czytania odkładamy książkę na miejsce;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– szanujemy książki – nie niszczymy, nie zaginamy kartek, nie rysujemy po nich;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– nie zabieramy książek innym dzieciom.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622D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>
        <w:rPr>
          <w:rFonts w:ascii="Times New Roman" w:hAnsi="Times New Roman" w:cs="Times New Roman"/>
          <w:color w:val="000000"/>
          <w:sz w:val="24"/>
          <w:szCs w:val="24"/>
        </w:rPr>
        <w:t>Rozmowa na temat ulubionych książek. Najpierw opowiadamy o książkach, które</w:t>
      </w:r>
      <w:r w:rsidR="00E14D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najbardziej lubimy, i wyjaśniamy, dlaczego je lubimy. Następnie dzieci opowiadają</w:t>
      </w:r>
      <w:r w:rsidR="00E14D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 swoich ulubionych książkach.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622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6.</w:t>
      </w:r>
      <w:r>
        <w:rPr>
          <w:rFonts w:ascii="Times New Roman" w:hAnsi="Times New Roman" w:cs="Times New Roman"/>
          <w:color w:val="000000"/>
          <w:sz w:val="24"/>
          <w:szCs w:val="24"/>
        </w:rPr>
        <w:t>Zadanie z wykorzystaniem karty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liczenie głosek w wyrazach oraz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2 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układanie książek od największej do najmniejszej poprzez łączenie ich z kostkami o odpowiedniej liczbie oczek.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2622D" w:rsidRDefault="00E14DB1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4DB1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="0072622D" w:rsidRPr="00E14DB1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72622D">
        <w:rPr>
          <w:rFonts w:ascii="Times New Roman" w:hAnsi="Times New Roman" w:cs="Times New Roman"/>
          <w:color w:val="000000"/>
          <w:sz w:val="24"/>
          <w:szCs w:val="24"/>
        </w:rPr>
        <w:t>Jesteśmy bohaterami z bajek” – zabawa ruchowa. Wypowiadamy nazwę postaci z bajki (np. smok wawelski, Kot w Butach, krasnoludek, olbrzym, wilk), a zadaniem dzieci jest zaprezentować tę postać ruchem, mimiką.</w:t>
      </w:r>
    </w:p>
    <w:p w:rsidR="00E14DB1" w:rsidRDefault="00E14DB1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2622D" w:rsidRDefault="00E14DB1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8, Zabawa przy muzyce.</w:t>
      </w:r>
    </w:p>
    <w:p w:rsidR="0072622D" w:rsidRDefault="0072622D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„Apaszki” – zabawa naśladowcza. Każde dziecko trzyma swoją apaszkę i naśladuje</w:t>
      </w:r>
      <w:r w:rsidR="00E14D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E14DB1">
        <w:rPr>
          <w:rFonts w:ascii="Times New Roman" w:hAnsi="Times New Roman" w:cs="Times New Roman"/>
          <w:color w:val="000000"/>
          <w:sz w:val="24"/>
          <w:szCs w:val="24"/>
        </w:rPr>
        <w:t xml:space="preserve">ruchy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(np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 pionowe – z góry na dół, poziome</w:t>
      </w:r>
      <w:r w:rsidR="00E14D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od prawej do lewej).</w:t>
      </w:r>
    </w:p>
    <w:p w:rsidR="00E14DB1" w:rsidRPr="00E14DB1" w:rsidRDefault="00E14DB1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622D" w:rsidRDefault="00E14DB1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4DB1">
        <w:rPr>
          <w:rFonts w:ascii="Times New Roman" w:hAnsi="Times New Roman" w:cs="Times New Roman"/>
          <w:color w:val="000000" w:themeColor="text1"/>
          <w:sz w:val="24"/>
          <w:szCs w:val="24"/>
        </w:rPr>
        <w:t>9.</w:t>
      </w:r>
      <w:r w:rsidR="0072622D" w:rsidRPr="00E14DB1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72622D">
        <w:rPr>
          <w:rFonts w:ascii="Times New Roman" w:hAnsi="Times New Roman" w:cs="Times New Roman"/>
          <w:color w:val="000000"/>
          <w:sz w:val="24"/>
          <w:szCs w:val="24"/>
        </w:rPr>
        <w:t>Moja okładka” – praca plastyczna. Malowanie farbami zaprojektowanej przez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2622D">
        <w:rPr>
          <w:rFonts w:ascii="Times New Roman" w:hAnsi="Times New Roman" w:cs="Times New Roman"/>
          <w:color w:val="000000"/>
          <w:sz w:val="24"/>
          <w:szCs w:val="24"/>
        </w:rPr>
        <w:t>dziecko okładki do ulubionej książki.</w:t>
      </w:r>
    </w:p>
    <w:p w:rsidR="003E3915" w:rsidRDefault="003E3915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14DB1" w:rsidRDefault="00E14DB1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14DB1" w:rsidRDefault="003E3915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1" name="Obraz 1" descr="C:\Users\Hania\Pictures\2020-05-14 2a\2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14 2a\2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915" w:rsidRDefault="003E3915" w:rsidP="00726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2" descr="C:\Users\Hania\Pictures\2020-05-1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1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915" w:rsidSect="00E73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C080E"/>
    <w:rsid w:val="001E7E21"/>
    <w:rsid w:val="003E3915"/>
    <w:rsid w:val="006C080E"/>
    <w:rsid w:val="0072622D"/>
    <w:rsid w:val="00A41455"/>
    <w:rsid w:val="00E14DB1"/>
    <w:rsid w:val="00E73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36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3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9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4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347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7</cp:revision>
  <dcterms:created xsi:type="dcterms:W3CDTF">2020-05-14T13:54:00Z</dcterms:created>
  <dcterms:modified xsi:type="dcterms:W3CDTF">2020-05-14T17:57:00Z</dcterms:modified>
</cp:coreProperties>
</file>